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5C" w:rsidRDefault="00E1385C" w:rsidP="00476932">
      <w:pPr>
        <w:pStyle w:val="a4"/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Аннотация на программу учебного предмета «Рисунок» (ПО.01. УП.01)</w:t>
      </w:r>
    </w:p>
    <w:p w:rsidR="00E1385C" w:rsidRDefault="00E1385C" w:rsidP="00E1385C">
      <w:pPr>
        <w:pStyle w:val="a4"/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</w:p>
    <w:p w:rsidR="00E1385C" w:rsidRDefault="00E1385C" w:rsidP="00E1385C">
      <w:pPr>
        <w:pStyle w:val="a4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программы:</w:t>
      </w:r>
    </w:p>
    <w:p w:rsidR="00E1385C" w:rsidRDefault="00E1385C" w:rsidP="00E1385C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E1385C" w:rsidRDefault="00E1385C" w:rsidP="00E1385C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предмета.</w:t>
      </w:r>
    </w:p>
    <w:p w:rsidR="00E1385C" w:rsidRDefault="00E1385C" w:rsidP="00E1385C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обучающихся</w:t>
      </w:r>
    </w:p>
    <w:p w:rsidR="00E1385C" w:rsidRDefault="00E1385C" w:rsidP="00E1385C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контроля, система оценок</w:t>
      </w:r>
    </w:p>
    <w:p w:rsidR="00E1385C" w:rsidRDefault="00E1385C" w:rsidP="00E1385C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учебного процесса</w:t>
      </w:r>
    </w:p>
    <w:p w:rsidR="00E1385C" w:rsidRDefault="00E1385C" w:rsidP="00E1385C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и средств обучения.</w:t>
      </w:r>
    </w:p>
    <w:p w:rsidR="00E1385C" w:rsidRDefault="00E1385C" w:rsidP="00E1385C">
      <w:pPr>
        <w:pStyle w:val="a4"/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</w:p>
    <w:p w:rsidR="00E1385C" w:rsidRPr="00537AA8" w:rsidRDefault="00E1385C" w:rsidP="00E1385C">
      <w:pPr>
        <w:pStyle w:val="a4"/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r w:rsidRPr="00537AA8">
        <w:rPr>
          <w:b/>
          <w:sz w:val="28"/>
          <w:szCs w:val="28"/>
        </w:rPr>
        <w:t>Целями предмета являются:</w:t>
      </w:r>
    </w:p>
    <w:p w:rsidR="00E1385C" w:rsidRPr="00B545C4" w:rsidRDefault="00E1385C" w:rsidP="00E1385C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 личности ребёнка, раскрытие творческого потенциала, приобретение в процессе освоения программы художественно-исполнительских и теоретических знаний, умений</w:t>
      </w:r>
      <w:r w:rsidR="0047769E">
        <w:rPr>
          <w:sz w:val="28"/>
          <w:szCs w:val="28"/>
        </w:rPr>
        <w:t xml:space="preserve"> и навыков по учебному предмету,</w:t>
      </w:r>
      <w:r>
        <w:rPr>
          <w:sz w:val="28"/>
          <w:szCs w:val="28"/>
        </w:rPr>
        <w:t xml:space="preserve"> а также подготовка одаренных к поступлен</w:t>
      </w:r>
      <w:r w:rsidR="00667974">
        <w:rPr>
          <w:sz w:val="28"/>
          <w:szCs w:val="28"/>
        </w:rPr>
        <w:t>ию в образовательные учреждения,</w:t>
      </w:r>
      <w:r>
        <w:rPr>
          <w:sz w:val="28"/>
          <w:szCs w:val="28"/>
        </w:rPr>
        <w:t xml:space="preserve"> реализующие профессиональные образовательные программы в области изобразительного искусства.</w:t>
      </w:r>
    </w:p>
    <w:p w:rsidR="00E1385C" w:rsidRPr="00537AA8" w:rsidRDefault="00E1385C" w:rsidP="00E1385C">
      <w:pPr>
        <w:autoSpaceDE w:val="0"/>
        <w:autoSpaceDN w:val="0"/>
        <w:adjustRightInd w:val="0"/>
        <w:ind w:left="709" w:hanging="567"/>
        <w:jc w:val="both"/>
        <w:rPr>
          <w:b/>
          <w:sz w:val="28"/>
          <w:szCs w:val="28"/>
        </w:rPr>
      </w:pPr>
      <w:r w:rsidRPr="00537AA8">
        <w:rPr>
          <w:b/>
          <w:sz w:val="28"/>
          <w:szCs w:val="28"/>
        </w:rPr>
        <w:t>Задачами предмета являются:</w:t>
      </w:r>
    </w:p>
    <w:p w:rsidR="00E1385C" w:rsidRDefault="00E1385C" w:rsidP="00E1385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освоение терминологии предмета «Рисунок»;</w:t>
      </w:r>
    </w:p>
    <w:p w:rsidR="00E1385C" w:rsidRDefault="00E1385C" w:rsidP="00E1385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умений грамотно изображать графическими средствами с натуры и по памяти предметы окружающего мира;</w:t>
      </w:r>
    </w:p>
    <w:p w:rsidR="00E1385C" w:rsidRDefault="00E1385C" w:rsidP="00E1385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создавать художественный образ в рисунке на основе решения технических и творческих задач;</w:t>
      </w:r>
    </w:p>
    <w:p w:rsidR="00E1385C" w:rsidRDefault="00E1385C" w:rsidP="00E1385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навыков работы с подготовительными материалами: набросками, зарисовками, эскизами;</w:t>
      </w:r>
    </w:p>
    <w:p w:rsidR="00E1385C" w:rsidRDefault="00E1385C" w:rsidP="00E1385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передачи объёма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E1385C" w:rsidRDefault="00E1385C" w:rsidP="00E1385C">
      <w:pPr>
        <w:pStyle w:val="a4"/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</w:p>
    <w:p w:rsidR="00E1385C" w:rsidRDefault="00E1385C" w:rsidP="00E1385C">
      <w:pPr>
        <w:pStyle w:val="a4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предмета учащийся должен:</w:t>
      </w:r>
    </w:p>
    <w:p w:rsidR="00E1385C" w:rsidRDefault="00E1385C" w:rsidP="00E1385C">
      <w:pPr>
        <w:pStyle w:val="a3"/>
        <w:spacing w:line="20" w:lineRule="atLeast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52908">
        <w:rPr>
          <w:rFonts w:ascii="Times New Roman" w:hAnsi="Times New Roman" w:cs="Times New Roman"/>
          <w:b/>
          <w:sz w:val="28"/>
          <w:szCs w:val="28"/>
        </w:rPr>
        <w:t>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1385C" w:rsidRDefault="00E1385C" w:rsidP="00E1385C">
      <w:pPr>
        <w:pStyle w:val="a3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908">
        <w:rPr>
          <w:rFonts w:ascii="Times New Roman" w:hAnsi="Times New Roman" w:cs="Times New Roman"/>
          <w:sz w:val="28"/>
          <w:szCs w:val="28"/>
        </w:rPr>
        <w:t xml:space="preserve">понятия: «пропорция», </w:t>
      </w:r>
      <w:r>
        <w:rPr>
          <w:rFonts w:ascii="Times New Roman" w:hAnsi="Times New Roman" w:cs="Times New Roman"/>
          <w:sz w:val="28"/>
          <w:szCs w:val="28"/>
        </w:rPr>
        <w:t>«симметрия», «светотень»;</w:t>
      </w:r>
    </w:p>
    <w:p w:rsidR="00E1385C" w:rsidRDefault="00E1385C" w:rsidP="00E1385C">
      <w:pPr>
        <w:pStyle w:val="a3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перспективы;</w:t>
      </w:r>
    </w:p>
    <w:p w:rsidR="00E1385C" w:rsidRDefault="00E1385C" w:rsidP="00E1385C">
      <w:pPr>
        <w:pStyle w:val="a3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908">
        <w:rPr>
          <w:rFonts w:ascii="Times New Roman" w:hAnsi="Times New Roman" w:cs="Times New Roman"/>
          <w:sz w:val="28"/>
          <w:szCs w:val="28"/>
        </w:rPr>
        <w:t>пластическую ана</w:t>
      </w:r>
      <w:r>
        <w:rPr>
          <w:rFonts w:ascii="Times New Roman" w:hAnsi="Times New Roman" w:cs="Times New Roman"/>
          <w:sz w:val="28"/>
          <w:szCs w:val="28"/>
        </w:rPr>
        <w:t>томию головы и фигуры человека;</w:t>
      </w:r>
    </w:p>
    <w:p w:rsidR="00E1385C" w:rsidRDefault="00E1385C" w:rsidP="00E1385C">
      <w:pPr>
        <w:pStyle w:val="a3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908">
        <w:rPr>
          <w:rFonts w:ascii="Times New Roman" w:hAnsi="Times New Roman" w:cs="Times New Roman"/>
          <w:sz w:val="28"/>
          <w:szCs w:val="28"/>
        </w:rPr>
        <w:t>свойства</w:t>
      </w:r>
      <w:r>
        <w:rPr>
          <w:rFonts w:ascii="Times New Roman" w:hAnsi="Times New Roman" w:cs="Times New Roman"/>
          <w:sz w:val="28"/>
          <w:szCs w:val="28"/>
        </w:rPr>
        <w:t xml:space="preserve"> разных графических материалов;</w:t>
      </w:r>
    </w:p>
    <w:p w:rsidR="00E1385C" w:rsidRPr="00152908" w:rsidRDefault="00E1385C" w:rsidP="00E1385C">
      <w:pPr>
        <w:pStyle w:val="a3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908">
        <w:rPr>
          <w:rFonts w:ascii="Times New Roman" w:hAnsi="Times New Roman" w:cs="Times New Roman"/>
          <w:sz w:val="28"/>
          <w:szCs w:val="28"/>
        </w:rPr>
        <w:t>разнообразные композиционные приёмы и схемы</w:t>
      </w:r>
    </w:p>
    <w:p w:rsidR="00E1385C" w:rsidRDefault="00E1385C" w:rsidP="00E1385C">
      <w:pPr>
        <w:pStyle w:val="a4"/>
        <w:autoSpaceDE w:val="0"/>
        <w:autoSpaceDN w:val="0"/>
        <w:adjustRightInd w:val="0"/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152908">
        <w:rPr>
          <w:b/>
          <w:sz w:val="28"/>
          <w:szCs w:val="28"/>
        </w:rPr>
        <w:t>меть</w:t>
      </w:r>
      <w:r>
        <w:rPr>
          <w:b/>
          <w:sz w:val="28"/>
          <w:szCs w:val="28"/>
        </w:rPr>
        <w:t>:</w:t>
      </w:r>
    </w:p>
    <w:p w:rsidR="00E1385C" w:rsidRDefault="00E1385C" w:rsidP="00E1385C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52908">
        <w:rPr>
          <w:sz w:val="28"/>
          <w:szCs w:val="28"/>
        </w:rPr>
        <w:t>использовать различные приёмы для передачи законов линейной</w:t>
      </w:r>
      <w:r>
        <w:rPr>
          <w:sz w:val="28"/>
          <w:szCs w:val="28"/>
        </w:rPr>
        <w:t xml:space="preserve"> и воздушной перспективы;</w:t>
      </w:r>
    </w:p>
    <w:p w:rsidR="00E1385C" w:rsidRDefault="00E1385C" w:rsidP="00E1385C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52908">
        <w:rPr>
          <w:sz w:val="28"/>
          <w:szCs w:val="28"/>
        </w:rPr>
        <w:t xml:space="preserve">моделировать форму сложных предметов </w:t>
      </w:r>
      <w:r>
        <w:rPr>
          <w:sz w:val="28"/>
          <w:szCs w:val="28"/>
        </w:rPr>
        <w:t>тоном;</w:t>
      </w:r>
    </w:p>
    <w:p w:rsidR="00E1385C" w:rsidRDefault="00E1385C" w:rsidP="00E1385C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52908">
        <w:rPr>
          <w:sz w:val="28"/>
          <w:szCs w:val="28"/>
        </w:rPr>
        <w:t>последовательно вес</w:t>
      </w:r>
      <w:r>
        <w:rPr>
          <w:sz w:val="28"/>
          <w:szCs w:val="28"/>
        </w:rPr>
        <w:t>ти длительную постановку;</w:t>
      </w:r>
    </w:p>
    <w:p w:rsidR="00E1385C" w:rsidRDefault="00E1385C" w:rsidP="00E1385C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52908">
        <w:rPr>
          <w:sz w:val="28"/>
          <w:szCs w:val="28"/>
        </w:rPr>
        <w:t xml:space="preserve">рисовать </w:t>
      </w:r>
      <w:r>
        <w:rPr>
          <w:sz w:val="28"/>
          <w:szCs w:val="28"/>
        </w:rPr>
        <w:t xml:space="preserve">с натуры и </w:t>
      </w:r>
      <w:r w:rsidRPr="00152908">
        <w:rPr>
          <w:sz w:val="28"/>
          <w:szCs w:val="28"/>
        </w:rPr>
        <w:t>по памяти предметы</w:t>
      </w:r>
      <w:r>
        <w:rPr>
          <w:sz w:val="28"/>
          <w:szCs w:val="28"/>
        </w:rPr>
        <w:t xml:space="preserve"> в разных несложных положениях;</w:t>
      </w:r>
    </w:p>
    <w:p w:rsidR="00E1385C" w:rsidRDefault="00E1385C" w:rsidP="00E1385C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52908">
        <w:rPr>
          <w:sz w:val="28"/>
          <w:szCs w:val="28"/>
        </w:rPr>
        <w:t>находить выразительные средства для передачи эмоционального состояния в работе</w:t>
      </w:r>
      <w:r>
        <w:rPr>
          <w:sz w:val="28"/>
          <w:szCs w:val="28"/>
        </w:rPr>
        <w:t>;</w:t>
      </w:r>
    </w:p>
    <w:p w:rsidR="00E1385C" w:rsidRDefault="00E1385C" w:rsidP="00E1385C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52908">
        <w:rPr>
          <w:sz w:val="28"/>
          <w:szCs w:val="28"/>
        </w:rPr>
        <w:t>рисова</w:t>
      </w:r>
      <w:r>
        <w:rPr>
          <w:sz w:val="28"/>
          <w:szCs w:val="28"/>
        </w:rPr>
        <w:t>ть фигуру человека в интерьере;</w:t>
      </w:r>
    </w:p>
    <w:p w:rsidR="00E1385C" w:rsidRDefault="00E1385C" w:rsidP="00E1385C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52908">
        <w:rPr>
          <w:sz w:val="28"/>
          <w:szCs w:val="28"/>
        </w:rPr>
        <w:lastRenderedPageBreak/>
        <w:t>иметь навыки владения линией, штрихом, пятном; навыки в выполнении линейного и живописного рисунка; навыки передачи фактуры материала; навыки передачи пространства средствами штриха и светотени.</w:t>
      </w:r>
    </w:p>
    <w:p w:rsidR="00E1385C" w:rsidRDefault="00E1385C" w:rsidP="00E1385C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E1385C" w:rsidRDefault="00E1385C" w:rsidP="00E1385C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максимальной учебной нагрузки (трудоёмкость в часах) учебного предмета «Рисунок» со сроком обучение 5 лет составляет 990 часов, в том числе аудиторные занятия – 561 час, самостоятельная работа – 429 часов.</w:t>
      </w:r>
    </w:p>
    <w:p w:rsidR="00E1385C" w:rsidRPr="00354798" w:rsidRDefault="00E1385C" w:rsidP="00E138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1385C" w:rsidRPr="00354798" w:rsidSect="00A5085E">
      <w:footerReference w:type="default" r:id="rId7"/>
      <w:pgSz w:w="11906" w:h="16838"/>
      <w:pgMar w:top="851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F83" w:rsidRDefault="000E5F83" w:rsidP="00006FF6">
      <w:r>
        <w:separator/>
      </w:r>
    </w:p>
  </w:endnote>
  <w:endnote w:type="continuationSeparator" w:id="0">
    <w:p w:rsidR="000E5F83" w:rsidRDefault="000E5F83" w:rsidP="0000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D6" w:rsidRDefault="000E5F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F83" w:rsidRDefault="000E5F83" w:rsidP="00006FF6">
      <w:r>
        <w:separator/>
      </w:r>
    </w:p>
  </w:footnote>
  <w:footnote w:type="continuationSeparator" w:id="0">
    <w:p w:rsidR="000E5F83" w:rsidRDefault="000E5F83" w:rsidP="0000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A3B"/>
    <w:multiLevelType w:val="hybridMultilevel"/>
    <w:tmpl w:val="CA2CAB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6B24D0"/>
    <w:multiLevelType w:val="hybridMultilevel"/>
    <w:tmpl w:val="04A0B7EC"/>
    <w:lvl w:ilvl="0" w:tplc="25FC7F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0B7D7B0D"/>
    <w:multiLevelType w:val="hybridMultilevel"/>
    <w:tmpl w:val="DEFC1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B72F3"/>
    <w:multiLevelType w:val="hybridMultilevel"/>
    <w:tmpl w:val="2E64F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252DB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BF6511"/>
    <w:multiLevelType w:val="multilevel"/>
    <w:tmpl w:val="F31E59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9194D"/>
    <w:multiLevelType w:val="hybridMultilevel"/>
    <w:tmpl w:val="8B1C275A"/>
    <w:lvl w:ilvl="0" w:tplc="25FC7F2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BA94DEB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E049BD"/>
    <w:multiLevelType w:val="hybridMultilevel"/>
    <w:tmpl w:val="54D279D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23616DF7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1240F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A14676"/>
    <w:multiLevelType w:val="hybridMultilevel"/>
    <w:tmpl w:val="2F565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8368AF"/>
    <w:multiLevelType w:val="hybridMultilevel"/>
    <w:tmpl w:val="8506DEBC"/>
    <w:lvl w:ilvl="0" w:tplc="25FC7F2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2F35F48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DE4135"/>
    <w:multiLevelType w:val="hybridMultilevel"/>
    <w:tmpl w:val="AB709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1DC64C3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F00A05"/>
    <w:multiLevelType w:val="hybridMultilevel"/>
    <w:tmpl w:val="08D64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1F17B8"/>
    <w:multiLevelType w:val="hybridMultilevel"/>
    <w:tmpl w:val="D8CEDA6E"/>
    <w:lvl w:ilvl="0" w:tplc="95C41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841889"/>
    <w:multiLevelType w:val="hybridMultilevel"/>
    <w:tmpl w:val="C7A21260"/>
    <w:lvl w:ilvl="0" w:tplc="25FC7F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9" w15:restartNumberingAfterBreak="0">
    <w:nsid w:val="56757D6D"/>
    <w:multiLevelType w:val="hybridMultilevel"/>
    <w:tmpl w:val="1B68C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211AB5"/>
    <w:multiLevelType w:val="hybridMultilevel"/>
    <w:tmpl w:val="8286D8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259469B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F01C69"/>
    <w:multiLevelType w:val="hybridMultilevel"/>
    <w:tmpl w:val="5D169F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849077A"/>
    <w:multiLevelType w:val="hybridMultilevel"/>
    <w:tmpl w:val="17E03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A8518A"/>
    <w:multiLevelType w:val="hybridMultilevel"/>
    <w:tmpl w:val="89E8F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497419"/>
    <w:multiLevelType w:val="hybridMultilevel"/>
    <w:tmpl w:val="64848A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B1A15BC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1368BB"/>
    <w:multiLevelType w:val="multilevel"/>
    <w:tmpl w:val="3C84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92159D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210FBF"/>
    <w:multiLevelType w:val="hybridMultilevel"/>
    <w:tmpl w:val="A204F3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84D02CC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6973B9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"/>
  </w:num>
  <w:num w:numId="5">
    <w:abstractNumId w:val="3"/>
  </w:num>
  <w:num w:numId="6">
    <w:abstractNumId w:val="13"/>
  </w:num>
  <w:num w:numId="7">
    <w:abstractNumId w:val="22"/>
  </w:num>
  <w:num w:numId="8">
    <w:abstractNumId w:val="19"/>
  </w:num>
  <w:num w:numId="9">
    <w:abstractNumId w:val="21"/>
  </w:num>
  <w:num w:numId="10">
    <w:abstractNumId w:val="24"/>
  </w:num>
  <w:num w:numId="11">
    <w:abstractNumId w:val="23"/>
  </w:num>
  <w:num w:numId="12">
    <w:abstractNumId w:val="29"/>
  </w:num>
  <w:num w:numId="13">
    <w:abstractNumId w:val="25"/>
  </w:num>
  <w:num w:numId="14">
    <w:abstractNumId w:val="20"/>
  </w:num>
  <w:num w:numId="15">
    <w:abstractNumId w:val="26"/>
  </w:num>
  <w:num w:numId="16">
    <w:abstractNumId w:val="27"/>
  </w:num>
  <w:num w:numId="17">
    <w:abstractNumId w:val="5"/>
  </w:num>
  <w:num w:numId="18">
    <w:abstractNumId w:val="4"/>
  </w:num>
  <w:num w:numId="19">
    <w:abstractNumId w:val="31"/>
  </w:num>
  <w:num w:numId="20">
    <w:abstractNumId w:val="9"/>
  </w:num>
  <w:num w:numId="21">
    <w:abstractNumId w:val="10"/>
  </w:num>
  <w:num w:numId="22">
    <w:abstractNumId w:val="16"/>
  </w:num>
  <w:num w:numId="23">
    <w:abstractNumId w:val="11"/>
  </w:num>
  <w:num w:numId="24">
    <w:abstractNumId w:val="12"/>
  </w:num>
  <w:num w:numId="25">
    <w:abstractNumId w:val="30"/>
  </w:num>
  <w:num w:numId="26">
    <w:abstractNumId w:val="28"/>
  </w:num>
  <w:num w:numId="27">
    <w:abstractNumId w:val="6"/>
  </w:num>
  <w:num w:numId="28">
    <w:abstractNumId w:val="1"/>
  </w:num>
  <w:num w:numId="29">
    <w:abstractNumId w:val="18"/>
  </w:num>
  <w:num w:numId="30">
    <w:abstractNumId w:val="7"/>
  </w:num>
  <w:num w:numId="31">
    <w:abstractNumId w:val="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5C"/>
    <w:rsid w:val="00006FF6"/>
    <w:rsid w:val="00013E93"/>
    <w:rsid w:val="00042B97"/>
    <w:rsid w:val="000A7031"/>
    <w:rsid w:val="000E5F83"/>
    <w:rsid w:val="00185389"/>
    <w:rsid w:val="003515DD"/>
    <w:rsid w:val="00403B92"/>
    <w:rsid w:val="00411D67"/>
    <w:rsid w:val="00476932"/>
    <w:rsid w:val="0047769E"/>
    <w:rsid w:val="0055661D"/>
    <w:rsid w:val="00603558"/>
    <w:rsid w:val="00667974"/>
    <w:rsid w:val="00A66664"/>
    <w:rsid w:val="00CA1218"/>
    <w:rsid w:val="00E1385C"/>
    <w:rsid w:val="00E34F6E"/>
    <w:rsid w:val="00FB2092"/>
    <w:rsid w:val="00F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9C14E-65D7-4BCB-B8D3-B6C2C110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8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385C"/>
    <w:pPr>
      <w:ind w:left="720"/>
      <w:contextualSpacing/>
    </w:pPr>
  </w:style>
  <w:style w:type="character" w:customStyle="1" w:styleId="c1">
    <w:name w:val="c1"/>
    <w:basedOn w:val="a0"/>
    <w:rsid w:val="00E1385C"/>
  </w:style>
  <w:style w:type="paragraph" w:styleId="a5">
    <w:name w:val="footer"/>
    <w:basedOn w:val="a"/>
    <w:link w:val="a6"/>
    <w:uiPriority w:val="99"/>
    <w:unhideWhenUsed/>
    <w:rsid w:val="00E138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8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DKhShA</dc:creator>
  <cp:lastModifiedBy>Rezerv</cp:lastModifiedBy>
  <cp:revision>2</cp:revision>
  <cp:lastPrinted>2015-04-28T14:35:00Z</cp:lastPrinted>
  <dcterms:created xsi:type="dcterms:W3CDTF">2019-05-15T14:05:00Z</dcterms:created>
  <dcterms:modified xsi:type="dcterms:W3CDTF">2019-05-15T14:05:00Z</dcterms:modified>
</cp:coreProperties>
</file>